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FD1B8" w14:textId="557FF198" w:rsidR="00E148A5" w:rsidRDefault="00E148A5" w:rsidP="00E148A5">
      <w:pPr>
        <w:spacing w:after="0"/>
        <w:ind w:left="360" w:hanging="36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Theology Starter Kit</w:t>
      </w:r>
    </w:p>
    <w:p w14:paraId="72ECB9E6" w14:textId="2E9A3E9F" w:rsidR="00E148A5" w:rsidRPr="00E148A5" w:rsidRDefault="00E148A5" w:rsidP="00E148A5">
      <w:pPr>
        <w:ind w:left="720" w:hanging="360"/>
        <w:jc w:val="center"/>
        <w:rPr>
          <w:sz w:val="28"/>
          <w:szCs w:val="28"/>
        </w:rPr>
      </w:pPr>
      <w:r>
        <w:rPr>
          <w:b/>
          <w:bCs/>
          <w:sz w:val="36"/>
          <w:szCs w:val="36"/>
        </w:rPr>
        <w:t>(</w:t>
      </w:r>
      <w:r>
        <w:rPr>
          <w:sz w:val="28"/>
          <w:szCs w:val="28"/>
        </w:rPr>
        <w:t>Kameron Edenfield, TPC Associate Pastor)</w:t>
      </w:r>
    </w:p>
    <w:p w14:paraId="1FF91246" w14:textId="077D6D8B" w:rsidR="00A62276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Confessions</w:t>
      </w:r>
      <w:r w:rsidR="00656D47">
        <w:rPr>
          <w:i/>
          <w:iCs/>
        </w:rPr>
        <w:t xml:space="preserve"> - </w:t>
      </w:r>
      <w:r w:rsidR="00656D47">
        <w:t>Augustine</w:t>
      </w:r>
    </w:p>
    <w:p w14:paraId="654E622E" w14:textId="03C32D2C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On the Incarnation</w:t>
      </w:r>
      <w:r>
        <w:t xml:space="preserve"> </w:t>
      </w:r>
      <w:r w:rsidR="00656D47">
        <w:t xml:space="preserve">– </w:t>
      </w:r>
      <w:r>
        <w:t>Athanasius</w:t>
      </w:r>
    </w:p>
    <w:p w14:paraId="6C8193FB" w14:textId="4D1A07F2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Institutes of the Christian Religion</w:t>
      </w:r>
      <w:r>
        <w:t xml:space="preserve"> - John Calvin</w:t>
      </w:r>
    </w:p>
    <w:p w14:paraId="4B6B2EDF" w14:textId="77777777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Rare Jewel of Christian Contentment</w:t>
      </w:r>
      <w:r>
        <w:t xml:space="preserve"> - Jeremiah Burroughs</w:t>
      </w:r>
    </w:p>
    <w:p w14:paraId="45A6C2DF" w14:textId="77777777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All Things for Good</w:t>
      </w:r>
      <w:r>
        <w:t xml:space="preserve"> - Thomas Watson</w:t>
      </w:r>
    </w:p>
    <w:p w14:paraId="62BB5432" w14:textId="76CD4AAF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Ten Commandments</w:t>
      </w:r>
      <w:r>
        <w:t xml:space="preserve"> - Thomas Watson</w:t>
      </w:r>
    </w:p>
    <w:p w14:paraId="3908FEBF" w14:textId="31219D99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Doctrine of Repentance</w:t>
      </w:r>
      <w:r>
        <w:t xml:space="preserve"> - Thomas Watson</w:t>
      </w:r>
    </w:p>
    <w:p w14:paraId="7598EB0B" w14:textId="28818E93" w:rsidR="00242225" w:rsidRDefault="00242225" w:rsidP="00242225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Bruised Reed</w:t>
      </w:r>
      <w:r>
        <w:t xml:space="preserve"> - Richard Sibbes</w:t>
      </w:r>
    </w:p>
    <w:p w14:paraId="2340184D" w14:textId="074F521F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Bondage of the Will</w:t>
      </w:r>
      <w:r>
        <w:t xml:space="preserve"> - Martin Luther</w:t>
      </w:r>
    </w:p>
    <w:p w14:paraId="0422C402" w14:textId="77777777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Orthodoxy</w:t>
      </w:r>
      <w:r>
        <w:t xml:space="preserve"> - GK Chesterton</w:t>
      </w:r>
    </w:p>
    <w:p w14:paraId="08387F2F" w14:textId="7C66F690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Pilgrim’s Progress</w:t>
      </w:r>
      <w:r w:rsidR="00656D47">
        <w:t xml:space="preserve"> - John Bunyan</w:t>
      </w:r>
    </w:p>
    <w:p w14:paraId="5C4325F5" w14:textId="50C7C90B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Mere Christianity</w:t>
      </w:r>
      <w:r>
        <w:t xml:space="preserve"> </w:t>
      </w:r>
      <w:r w:rsidR="00656D47">
        <w:t xml:space="preserve">- CS </w:t>
      </w:r>
      <w:r>
        <w:t>Lewis</w:t>
      </w:r>
    </w:p>
    <w:p w14:paraId="576C1833" w14:textId="77777777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Screwtape Letters</w:t>
      </w:r>
      <w:r>
        <w:t xml:space="preserve"> - CS Lewis</w:t>
      </w:r>
    </w:p>
    <w:p w14:paraId="68E9528A" w14:textId="77777777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Four Loves</w:t>
      </w:r>
      <w:r>
        <w:t xml:space="preserve"> - CS Lewis</w:t>
      </w:r>
    </w:p>
    <w:p w14:paraId="5A105531" w14:textId="77777777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Wonderful Works of God</w:t>
      </w:r>
      <w:r>
        <w:t xml:space="preserve"> - Herman Bavinck</w:t>
      </w:r>
    </w:p>
    <w:p w14:paraId="3FA12991" w14:textId="77777777" w:rsidR="00656D47" w:rsidRDefault="00656D47" w:rsidP="00A96157">
      <w:pPr>
        <w:pStyle w:val="ListParagraph"/>
        <w:numPr>
          <w:ilvl w:val="0"/>
          <w:numId w:val="2"/>
        </w:numPr>
      </w:pPr>
      <w:r>
        <w:t>The Westminster Confession of Faith</w:t>
      </w:r>
    </w:p>
    <w:p w14:paraId="414D8ECD" w14:textId="714CD152" w:rsidR="00656D47" w:rsidRDefault="00656D47" w:rsidP="00A96157">
      <w:pPr>
        <w:pStyle w:val="ListParagraph"/>
        <w:numPr>
          <w:ilvl w:val="0"/>
          <w:numId w:val="2"/>
        </w:numPr>
      </w:pPr>
      <w:r>
        <w:t>The Westminster Shorter Catechism</w:t>
      </w:r>
    </w:p>
    <w:p w14:paraId="46A09A2E" w14:textId="08F03A1A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Lectures on Calvinism</w:t>
      </w:r>
      <w:r>
        <w:t xml:space="preserve"> - Abraham Kuyper</w:t>
      </w:r>
    </w:p>
    <w:p w14:paraId="4FFEDE28" w14:textId="32C7BE0D" w:rsidR="00C6542F" w:rsidRDefault="00C6542F" w:rsidP="00C6542F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Christianity and Liberalism</w:t>
      </w:r>
      <w:r>
        <w:t xml:space="preserve"> - J Gresham Machen</w:t>
      </w:r>
    </w:p>
    <w:p w14:paraId="1A47B3A0" w14:textId="16AA811B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Principles of Conduct</w:t>
      </w:r>
      <w:r>
        <w:t xml:space="preserve"> - John Murray</w:t>
      </w:r>
    </w:p>
    <w:p w14:paraId="160671AC" w14:textId="09ACE927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Foxe’s Book of Martyrs</w:t>
      </w:r>
      <w:r>
        <w:t xml:space="preserve"> - John Foxe</w:t>
      </w:r>
    </w:p>
    <w:p w14:paraId="1D7C5A4A" w14:textId="2229B0AB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Emergence of Liberty in the Modern World</w:t>
      </w:r>
      <w:r>
        <w:t xml:space="preserve"> – Douglas Kelly</w:t>
      </w:r>
    </w:p>
    <w:p w14:paraId="487855AF" w14:textId="76077396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Knowing God</w:t>
      </w:r>
      <w:r>
        <w:t xml:space="preserve"> </w:t>
      </w:r>
      <w:r w:rsidR="00656D47">
        <w:t xml:space="preserve">- </w:t>
      </w:r>
      <w:r>
        <w:t>JI Packer</w:t>
      </w:r>
    </w:p>
    <w:p w14:paraId="1F2DEBD8" w14:textId="10644F4F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Holiness of God</w:t>
      </w:r>
      <w:r>
        <w:t xml:space="preserve"> </w:t>
      </w:r>
      <w:r w:rsidR="00656D47">
        <w:t>-</w:t>
      </w:r>
      <w:r>
        <w:t xml:space="preserve"> RC Sproul</w:t>
      </w:r>
    </w:p>
    <w:p w14:paraId="5045BE4E" w14:textId="3AF829FB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Cross of Christ</w:t>
      </w:r>
      <w:r>
        <w:t xml:space="preserve"> </w:t>
      </w:r>
      <w:r w:rsidR="00656D47">
        <w:t>-</w:t>
      </w:r>
      <w:r>
        <w:t xml:space="preserve"> John Stott</w:t>
      </w:r>
    </w:p>
    <w:p w14:paraId="3DF84F1C" w14:textId="3DA193B4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Holiness</w:t>
      </w:r>
      <w:r>
        <w:t xml:space="preserve"> </w:t>
      </w:r>
      <w:r w:rsidR="00656D47">
        <w:t>-</w:t>
      </w:r>
      <w:r>
        <w:t xml:space="preserve"> JC Ryle</w:t>
      </w:r>
    </w:p>
    <w:p w14:paraId="29438605" w14:textId="0B1FD562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A House for my Name</w:t>
      </w:r>
      <w:r>
        <w:t xml:space="preserve"> </w:t>
      </w:r>
      <w:r w:rsidR="00656D47">
        <w:t xml:space="preserve">- </w:t>
      </w:r>
      <w:r>
        <w:t>Peter Leithart</w:t>
      </w:r>
    </w:p>
    <w:p w14:paraId="1386F4A9" w14:textId="42E94341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Four</w:t>
      </w:r>
      <w:r>
        <w:t xml:space="preserve"> </w:t>
      </w:r>
      <w:r w:rsidR="00656D47">
        <w:t>-</w:t>
      </w:r>
      <w:r>
        <w:t xml:space="preserve"> Peter Leithart</w:t>
      </w:r>
    </w:p>
    <w:p w14:paraId="6A2B8590" w14:textId="31084B3D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Against Christianity</w:t>
      </w:r>
      <w:r>
        <w:t xml:space="preserve"> </w:t>
      </w:r>
      <w:r w:rsidR="00656D47">
        <w:t>-</w:t>
      </w:r>
      <w:r>
        <w:t xml:space="preserve"> Peter Leithart</w:t>
      </w:r>
    </w:p>
    <w:p w14:paraId="63BC1580" w14:textId="612315E8" w:rsidR="00DF7C89" w:rsidRDefault="00DF7C89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Measures of the Mission</w:t>
      </w:r>
      <w:r>
        <w:t xml:space="preserve"> - Rich Lusk</w:t>
      </w:r>
    </w:p>
    <w:p w14:paraId="7E9F2244" w14:textId="442C07A0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Life Together</w:t>
      </w:r>
      <w:r>
        <w:t xml:space="preserve"> </w:t>
      </w:r>
      <w:r w:rsidR="00656D47">
        <w:t>-</w:t>
      </w:r>
      <w:r>
        <w:t xml:space="preserve"> Dietrich Bonhoeffer</w:t>
      </w:r>
    </w:p>
    <w:p w14:paraId="5E411FD2" w14:textId="57B4D8ED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Evangelism and the Sovereignty of God</w:t>
      </w:r>
      <w:r>
        <w:t xml:space="preserve"> </w:t>
      </w:r>
      <w:r w:rsidR="00656D47">
        <w:t xml:space="preserve">- </w:t>
      </w:r>
      <w:r>
        <w:t>JI Packer</w:t>
      </w:r>
    </w:p>
    <w:p w14:paraId="4AA50021" w14:textId="192B970D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Man and Woman in Christ</w:t>
      </w:r>
      <w:r>
        <w:t xml:space="preserve"> </w:t>
      </w:r>
      <w:r w:rsidR="00656D47">
        <w:t xml:space="preserve">- Werner </w:t>
      </w:r>
      <w:r>
        <w:t>Neuer</w:t>
      </w:r>
    </w:p>
    <w:p w14:paraId="68534AF9" w14:textId="3E8387B1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Call of Grace</w:t>
      </w:r>
      <w:r>
        <w:t xml:space="preserve"> </w:t>
      </w:r>
      <w:r w:rsidR="00656D47">
        <w:t>-</w:t>
      </w:r>
      <w:r>
        <w:t xml:space="preserve"> Norman Shepherd</w:t>
      </w:r>
    </w:p>
    <w:p w14:paraId="12A88E7A" w14:textId="3A64E32F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 xml:space="preserve">The </w:t>
      </w:r>
      <w:proofErr w:type="spellStart"/>
      <w:r w:rsidRPr="00656D47">
        <w:rPr>
          <w:i/>
          <w:iCs/>
        </w:rPr>
        <w:t>Theopolitan</w:t>
      </w:r>
      <w:proofErr w:type="spellEnd"/>
      <w:r w:rsidRPr="00656D47">
        <w:rPr>
          <w:i/>
          <w:iCs/>
        </w:rPr>
        <w:t xml:space="preserve"> Vision</w:t>
      </w:r>
      <w:r>
        <w:t xml:space="preserve"> </w:t>
      </w:r>
      <w:r w:rsidR="00656D47">
        <w:t>-</w:t>
      </w:r>
      <w:r>
        <w:t xml:space="preserve"> Peter Leithart</w:t>
      </w:r>
    </w:p>
    <w:p w14:paraId="36CFDC26" w14:textId="33B28A90" w:rsidR="003B5B63" w:rsidRDefault="003B5B63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2000 Years of Christ’s Power</w:t>
      </w:r>
      <w:r>
        <w:t xml:space="preserve"> – Nick Needham</w:t>
      </w:r>
    </w:p>
    <w:p w14:paraId="7747FDF0" w14:textId="606C3AC4" w:rsidR="00656D47" w:rsidRPr="00656D47" w:rsidRDefault="00656D47" w:rsidP="00A96157">
      <w:pPr>
        <w:pStyle w:val="ListParagraph"/>
        <w:numPr>
          <w:ilvl w:val="0"/>
          <w:numId w:val="2"/>
        </w:numPr>
        <w:rPr>
          <w:i/>
          <w:iCs/>
        </w:rPr>
      </w:pPr>
      <w:r w:rsidRPr="00656D47">
        <w:rPr>
          <w:i/>
          <w:iCs/>
        </w:rPr>
        <w:t>The Church History</w:t>
      </w:r>
      <w:r>
        <w:rPr>
          <w:i/>
          <w:iCs/>
        </w:rPr>
        <w:t xml:space="preserve"> </w:t>
      </w:r>
      <w:r>
        <w:t>- Eusebius</w:t>
      </w:r>
    </w:p>
    <w:p w14:paraId="121E4492" w14:textId="75DA63BE" w:rsidR="00DF7C89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lastRenderedPageBreak/>
        <w:t>Through New Eyes</w:t>
      </w:r>
      <w:r>
        <w:t xml:space="preserve"> - James Jordan</w:t>
      </w:r>
    </w:p>
    <w:p w14:paraId="063C0367" w14:textId="18609A3E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Reformed Doctrine of Predestination</w:t>
      </w:r>
      <w:r>
        <w:t xml:space="preserve"> - Loraine Boettner</w:t>
      </w:r>
    </w:p>
    <w:p w14:paraId="21818AC7" w14:textId="41E09FEC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Puritan Hope</w:t>
      </w:r>
      <w:r>
        <w:t xml:space="preserve"> - Ian Murray</w:t>
      </w:r>
    </w:p>
    <w:p w14:paraId="529C5611" w14:textId="443CC13B" w:rsidR="00656D47" w:rsidRDefault="00656D47" w:rsidP="00A96157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Revival and Revivalism </w:t>
      </w:r>
      <w:r>
        <w:t xml:space="preserve">– Ian Murray </w:t>
      </w:r>
    </w:p>
    <w:p w14:paraId="68378FC9" w14:textId="11154401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The Lord’s Service</w:t>
      </w:r>
      <w:r>
        <w:t xml:space="preserve"> - Jeff Meyers</w:t>
      </w:r>
    </w:p>
    <w:p w14:paraId="38F1B9B4" w14:textId="2F8147F4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Feed My Lambs</w:t>
      </w:r>
      <w:r>
        <w:t xml:space="preserve"> - Tim Gallant</w:t>
      </w:r>
    </w:p>
    <w:p w14:paraId="1D3810AE" w14:textId="049E70B1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Peacemaker</w:t>
      </w:r>
      <w:r>
        <w:t xml:space="preserve"> - Ken Sande</w:t>
      </w:r>
    </w:p>
    <w:p w14:paraId="1B35D8CF" w14:textId="75B6B4C9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Mother Kirk</w:t>
      </w:r>
      <w:r>
        <w:t xml:space="preserve"> - Doug Wilson</w:t>
      </w:r>
    </w:p>
    <w:p w14:paraId="0D674FA4" w14:textId="7D042431" w:rsidR="00656D47" w:rsidRDefault="00656D47" w:rsidP="00A96157">
      <w:pPr>
        <w:pStyle w:val="ListParagraph"/>
        <w:numPr>
          <w:ilvl w:val="0"/>
          <w:numId w:val="2"/>
        </w:numPr>
      </w:pPr>
      <w:r w:rsidRPr="00656D47">
        <w:rPr>
          <w:i/>
          <w:iCs/>
        </w:rPr>
        <w:t>Apologetics</w:t>
      </w:r>
      <w:r>
        <w:t xml:space="preserve"> - John Frame</w:t>
      </w:r>
    </w:p>
    <w:p w14:paraId="41C231C8" w14:textId="72C934A2" w:rsidR="00DF7C89" w:rsidRDefault="00DF7C89" w:rsidP="00A96157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The Whole Christ </w:t>
      </w:r>
      <w:r>
        <w:t>– Sinclair Ferguson</w:t>
      </w:r>
    </w:p>
    <w:p w14:paraId="77CF2643" w14:textId="6E25D142" w:rsidR="00DF7C89" w:rsidRDefault="00DF7C89" w:rsidP="00A96157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We Become What We Worship </w:t>
      </w:r>
      <w:r>
        <w:t>–</w:t>
      </w:r>
      <w:r>
        <w:rPr>
          <w:i/>
          <w:iCs/>
        </w:rPr>
        <w:t xml:space="preserve"> </w:t>
      </w:r>
      <w:r>
        <w:t>GK Beale</w:t>
      </w:r>
    </w:p>
    <w:p w14:paraId="2EB07E15" w14:textId="1C268B34" w:rsidR="00DF7C89" w:rsidRDefault="00B23218" w:rsidP="00A96157">
      <w:pPr>
        <w:pStyle w:val="ListParagraph"/>
        <w:numPr>
          <w:ilvl w:val="0"/>
          <w:numId w:val="2"/>
        </w:numPr>
      </w:pPr>
      <w:r>
        <w:rPr>
          <w:i/>
          <w:iCs/>
        </w:rPr>
        <w:t>The Holy Spirit</w:t>
      </w:r>
      <w:r w:rsidR="00DF7C89">
        <w:rPr>
          <w:i/>
          <w:iCs/>
        </w:rPr>
        <w:t xml:space="preserve"> </w:t>
      </w:r>
      <w:r w:rsidR="00DF7C89">
        <w:t xml:space="preserve">– </w:t>
      </w:r>
      <w:r>
        <w:t>Sinclair Ferguson</w:t>
      </w:r>
    </w:p>
    <w:p w14:paraId="7FFCDBFF" w14:textId="3CE3F279" w:rsidR="002A0CDA" w:rsidRDefault="002A0CDA" w:rsidP="00A96157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Paradise Restored </w:t>
      </w:r>
      <w:r>
        <w:t>– David Chilton</w:t>
      </w:r>
    </w:p>
    <w:p w14:paraId="413D6530" w14:textId="77777777" w:rsidR="003B5B63" w:rsidRDefault="003B5B63"/>
    <w:sectPr w:rsidR="003B5B63" w:rsidSect="00B232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C461B"/>
    <w:multiLevelType w:val="hybridMultilevel"/>
    <w:tmpl w:val="7CE60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F28EA"/>
    <w:multiLevelType w:val="hybridMultilevel"/>
    <w:tmpl w:val="BA724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031717">
    <w:abstractNumId w:val="1"/>
  </w:num>
  <w:num w:numId="2" w16cid:durableId="1851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63"/>
    <w:rsid w:val="00242225"/>
    <w:rsid w:val="002A0CDA"/>
    <w:rsid w:val="0033256A"/>
    <w:rsid w:val="003B5B63"/>
    <w:rsid w:val="004A7879"/>
    <w:rsid w:val="006220DF"/>
    <w:rsid w:val="00656D47"/>
    <w:rsid w:val="007120DA"/>
    <w:rsid w:val="00A226DC"/>
    <w:rsid w:val="00A62276"/>
    <w:rsid w:val="00A96157"/>
    <w:rsid w:val="00B23218"/>
    <w:rsid w:val="00C100AF"/>
    <w:rsid w:val="00C6542F"/>
    <w:rsid w:val="00DB7FE6"/>
    <w:rsid w:val="00DF7C89"/>
    <w:rsid w:val="00E148A5"/>
    <w:rsid w:val="00FB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F8AB4"/>
  <w15:chartTrackingRefBased/>
  <w15:docId w15:val="{98D2CE60-6CD3-5346-B136-3FF7A391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B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B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B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Kameron Edenfield</dc:creator>
  <cp:keywords/>
  <dc:description/>
  <cp:lastModifiedBy>Sarah Skocelas</cp:lastModifiedBy>
  <cp:revision>11</cp:revision>
  <cp:lastPrinted>2026-08-28T21:13:00Z</cp:lastPrinted>
  <dcterms:created xsi:type="dcterms:W3CDTF">2026-08-10T21:28:00Z</dcterms:created>
  <dcterms:modified xsi:type="dcterms:W3CDTF">2026-08-28T21:14:00Z</dcterms:modified>
</cp:coreProperties>
</file>